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42CD4" w:rsidP="007027E0">
            <w:pPr>
              <w:rPr>
                <w:sz w:val="22"/>
                <w:szCs w:val="22"/>
              </w:rPr>
            </w:pPr>
            <w:bookmarkStart w:id="0" w:name="_GoBack"/>
            <w:r w:rsidRPr="006C502B">
              <w:rPr>
                <w:b/>
                <w:sz w:val="22"/>
                <w:szCs w:val="22"/>
              </w:rPr>
              <w:t>TÉCNICO EM QUÍMICA</w:t>
            </w:r>
            <w:r w:rsidRPr="00F42CD4">
              <w:rPr>
                <w:sz w:val="22"/>
                <w:szCs w:val="22"/>
              </w:rPr>
              <w:t xml:space="preserve"> </w:t>
            </w:r>
            <w:bookmarkEnd w:id="0"/>
            <w:r w:rsidRPr="00F42CD4">
              <w:rPr>
                <w:sz w:val="22"/>
                <w:szCs w:val="22"/>
              </w:rPr>
              <w:t>- CÓDIGO CBO: 3111-05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2D1243" w:rsidRDefault="00402C16" w:rsidP="002D1243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proofErr w:type="gramEnd"/>
            <w:r w:rsidR="00B03F12" w:rsidRPr="00B03F12">
              <w:t xml:space="preserve">Médio Profissionalizante ou Médio Completo </w:t>
            </w:r>
            <w:r w:rsidR="00ED35F0">
              <w:t xml:space="preserve">+ </w:t>
            </w:r>
            <w:r w:rsidR="00CF5C37">
              <w:t>Curso Técnico</w:t>
            </w:r>
          </w:p>
          <w:p w:rsidR="00D22F90" w:rsidRPr="007A6B24" w:rsidRDefault="00D91DAF" w:rsidP="00D97E31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CF5C37">
              <w:t xml:space="preserve"> </w:t>
            </w:r>
            <w:r w:rsidR="00D97E31" w:rsidRPr="00D97E31">
              <w:rPr>
                <w:rFonts w:ascii="Arial" w:hAnsi="Arial" w:cs="Arial"/>
                <w:bCs/>
              </w:rPr>
              <w:t xml:space="preserve"> </w:t>
            </w:r>
            <w:proofErr w:type="gramEnd"/>
            <w:r w:rsidR="00D97E31" w:rsidRPr="00D97E31">
              <w:rPr>
                <w:bCs/>
              </w:rPr>
              <w:t>Registro no Conselho competente – Resolução nº 262, de 28 de julho de 1979 – CONFEA.</w:t>
            </w:r>
            <w:r w:rsidR="002D1243" w:rsidRPr="002D1243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EB65C3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BE5D7A" w:rsidRDefault="007A6B24">
      <w:pPr>
        <w:rPr>
          <w:b/>
        </w:rPr>
      </w:pPr>
      <w:r w:rsidRPr="00BE5D7A">
        <w:rPr>
          <w:b/>
        </w:rPr>
        <w:t>I. Identificação da IFE: ________________________________________________________________________________________</w:t>
      </w:r>
    </w:p>
    <w:p w:rsidR="00CB5CE2" w:rsidRPr="00BE5D7A" w:rsidRDefault="00CB5CE2" w:rsidP="004F66AF">
      <w:pPr>
        <w:jc w:val="both"/>
        <w:rPr>
          <w:b/>
        </w:rPr>
      </w:pPr>
    </w:p>
    <w:p w:rsidR="009B5D27" w:rsidRPr="00BE5D7A" w:rsidRDefault="007A6B24" w:rsidP="00EE2601">
      <w:pPr>
        <w:rPr>
          <w:b/>
        </w:rPr>
      </w:pPr>
      <w:r w:rsidRPr="00BE5D7A">
        <w:rPr>
          <w:b/>
        </w:rPr>
        <w:t>II. Identificação do cargo</w:t>
      </w:r>
    </w:p>
    <w:p w:rsidR="00D91DAF" w:rsidRPr="00BE5D7A" w:rsidRDefault="00D91DAF" w:rsidP="00EE2601">
      <w:pPr>
        <w:rPr>
          <w:b/>
        </w:rPr>
      </w:pPr>
    </w:p>
    <w:p w:rsidR="00BE5D7A" w:rsidRDefault="00BE5D7A" w:rsidP="00EE2601">
      <w:pPr>
        <w:rPr>
          <w:b/>
        </w:rPr>
      </w:pPr>
    </w:p>
    <w:p w:rsidR="00EE2601" w:rsidRPr="007A6B24" w:rsidRDefault="00BE5D7A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BE5D7A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D97E31" w:rsidRDefault="00D97E31" w:rsidP="00D97E31">
            <w:pPr>
              <w:tabs>
                <w:tab w:val="center" w:pos="4779"/>
                <w:tab w:val="right" w:pos="9198"/>
              </w:tabs>
              <w:jc w:val="both"/>
            </w:pPr>
            <w:r>
              <w:t>Executar ensaios físico-químicos, participar do desenvolvimento de produtos e processos, da definição ou reestruturação das instalações industriais; supervisionar operação de processos químicos e operações unitárias de laboratório e de produção, operar máquinas e/ou equipamentos e instalações produtivas, em conformidade com normas de qualidade, de boas práticas de manufatura, de biossegurança e controle do meio-ambiente. Interpretar manuais</w:t>
            </w:r>
            <w:proofErr w:type="gramStart"/>
            <w:r>
              <w:t>, elaboram</w:t>
            </w:r>
            <w:proofErr w:type="gramEnd"/>
            <w:r>
              <w:t xml:space="preserve"> documentação técnica rotineira e de registros legais. Podem ministrar </w:t>
            </w:r>
            <w:r>
              <w:lastRenderedPageBreak/>
              <w:t>programas de ações educativas e prestar assistência técnica. Todas as atividades são desenvolvidas conforme os limites de responsabilidade técnica, previstos em lei.</w:t>
            </w:r>
          </w:p>
          <w:p w:rsidR="00D97E31" w:rsidRPr="007A6B24" w:rsidRDefault="00D97E31" w:rsidP="00D97E31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AA6F84" w:rsidRDefault="00AA6F84" w:rsidP="007A6B24">
      <w:pPr>
        <w:rPr>
          <w:b/>
        </w:rPr>
      </w:pPr>
    </w:p>
    <w:p w:rsidR="007A6B24" w:rsidRPr="007A6B24" w:rsidRDefault="00BE5D7A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proofErr w:type="gramEnd"/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BE5D7A" w:rsidRDefault="00BE5D7A" w:rsidP="00BE5D7A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BE5D7A" w:rsidP="00BE5D7A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D97E31" w:rsidRDefault="00D97E31" w:rsidP="00D97E3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ensaios físico-químicos:</w:t>
            </w:r>
          </w:p>
          <w:p w:rsidR="00D97E31" w:rsidRDefault="00D97E31" w:rsidP="00D97E3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Coletar amostras; utilizar normas técnicas; preparar reagentes; utilizar instrumentos de medição e controle; preparar amostras; registrar resultados de análises.</w:t>
            </w:r>
          </w:p>
          <w:p w:rsidR="00D97E31" w:rsidRDefault="00D97E31" w:rsidP="00D97E3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·Desenvolver produtos:</w:t>
            </w:r>
          </w:p>
          <w:p w:rsidR="00D97E31" w:rsidRDefault="00D97E31" w:rsidP="00D97E3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Pesquisar novas tecnologias; testar insumos e matérias-primas; definir matérias-primas e insumos; elaborar receitas para fabricação de produtos; especificar aplicações do produto; testar produto acabado. </w:t>
            </w:r>
            <w:proofErr w:type="gramStart"/>
            <w:r>
              <w:t>definir</w:t>
            </w:r>
            <w:proofErr w:type="gramEnd"/>
            <w:r>
              <w:t xml:space="preserve"> processo de produção; participar na definição da viabilidade de produção do produto; adaptar processo de produção ao produto; adequar produtos à necessidade do usuário; definir material para embalagem do produto.</w:t>
            </w:r>
          </w:p>
          <w:p w:rsidR="00D97E31" w:rsidRDefault="00D97E31" w:rsidP="00D97E3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·Supervisionar processo de produção:</w:t>
            </w:r>
          </w:p>
          <w:p w:rsidR="00D97E31" w:rsidRDefault="00D97E31" w:rsidP="00D97E3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Definir equipes de trabalho; coordenar equipes de trabalho; organizar fluxo de produção; elaborar cronograma de produção; emitir ordem de serviço; efetuar controles no processo produtivo; monitorar parâmetros de poluição ambiental; solicitar manutenção de máquinas e equipamentos; garantir cumprimento de normas de segurança.</w:t>
            </w:r>
          </w:p>
          <w:p w:rsidR="00D97E31" w:rsidRDefault="00D97E31" w:rsidP="00D97E3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ações educativas:</w:t>
            </w:r>
          </w:p>
          <w:p w:rsidR="00D97E31" w:rsidRDefault="00D97E31" w:rsidP="00D97E3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Levantar necessidades de treinamento; elaborar programas de treinamento; </w:t>
            </w:r>
            <w:r>
              <w:lastRenderedPageBreak/>
              <w:t>preparar material para treinamento; ministrar treinamento; auxiliar em atividades educacionais.</w:t>
            </w:r>
          </w:p>
          <w:p w:rsidR="00D97E31" w:rsidRDefault="00D97E31" w:rsidP="00D97E3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·Operar máquinas e ou equipamentos:</w:t>
            </w:r>
          </w:p>
          <w:p w:rsidR="00D97E31" w:rsidRDefault="00D97E31" w:rsidP="00D97E3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Interpretar manuais de máquinas e equipamentos; </w:t>
            </w:r>
            <w:proofErr w:type="gramStart"/>
            <w:r>
              <w:t>regular máquinas e equipamentos</w:t>
            </w:r>
            <w:proofErr w:type="gramEnd"/>
            <w:r>
              <w:t>; abastecer máquinas e equipamentos; monitorar funcionamento de máquinas e equipamentos; manter máquinas e equipamentos em condições de uso.</w:t>
            </w:r>
          </w:p>
          <w:p w:rsidR="00D97E31" w:rsidRDefault="00D97E31" w:rsidP="00D97E3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·Participar de programas de qualidade:</w:t>
            </w:r>
          </w:p>
          <w:p w:rsidR="00D97E31" w:rsidRDefault="00D97E31" w:rsidP="00D97E3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Seguir procedimentos da qualidade; utilizar ferramentas da qualidade; analisar indicadores de qualidade; </w:t>
            </w:r>
            <w:proofErr w:type="gramStart"/>
            <w:r>
              <w:t>implementar</w:t>
            </w:r>
            <w:proofErr w:type="gramEnd"/>
            <w:r>
              <w:t xml:space="preserve"> ações corretivas e preventivas; participar de auditorias de qualidade.</w:t>
            </w:r>
          </w:p>
          <w:p w:rsidR="00D97E31" w:rsidRDefault="00D97E31" w:rsidP="00D97E3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·Participar na definição ou reestruturação das instalações industriais:</w:t>
            </w:r>
          </w:p>
          <w:p w:rsidR="00D97E31" w:rsidRDefault="00D97E31" w:rsidP="00D97E3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Elaborar leiaute; especificar máquinas e equipamentos; definir fluxo de produção; acompanhar montagem e instalação de equipamentos; testar máquinas e equipamentos.</w:t>
            </w:r>
          </w:p>
          <w:p w:rsidR="00D97E31" w:rsidRDefault="00D97E31" w:rsidP="00D97E3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atividades de legalização junto aos órgãos oficiais:</w:t>
            </w:r>
          </w:p>
          <w:p w:rsidR="00D97E31" w:rsidRDefault="00D97E31" w:rsidP="00D97E3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Requerer licença de funcionamento; requerer registro do produto; empregar legislação vigente; elaborar mapas de consumo de produtos controlados.</w:t>
            </w:r>
          </w:p>
          <w:p w:rsidR="00D97E31" w:rsidRDefault="00D97E31" w:rsidP="00D97E3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·Elaborar documentação técnica:</w:t>
            </w:r>
          </w:p>
          <w:p w:rsidR="00D97E31" w:rsidRDefault="00D97E31" w:rsidP="00D97E3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Redigir relatórios de análises; emitir laudos técnicos; redigir procedimentos; redigir relatório técnico para legalização de produtos.</w:t>
            </w:r>
          </w:p>
          <w:p w:rsidR="00D97E31" w:rsidRDefault="00D97E31" w:rsidP="00D97E3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·Prestar assistência técnica:</w:t>
            </w:r>
          </w:p>
          <w:p w:rsidR="00D97E31" w:rsidRDefault="00D97E31" w:rsidP="00D97E3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Realizar visitas técnicas; identificar necessidades do cliente; identificar problemas técnicos; propor alternativas para solução de problemas; propor melhorias no processo de fabricação e produto; resolver problemas técnicos.</w:t>
            </w:r>
          </w:p>
          <w:p w:rsidR="00D97E31" w:rsidRDefault="00D97E31" w:rsidP="00D97E3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CF5C37" w:rsidRPr="007A6B24" w:rsidRDefault="00D97E31" w:rsidP="00D97E3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D26" w:rsidRDefault="003C3D26" w:rsidP="007A6B24">
      <w:r>
        <w:separator/>
      </w:r>
    </w:p>
  </w:endnote>
  <w:endnote w:type="continuationSeparator" w:id="0">
    <w:p w:rsidR="003C3D26" w:rsidRDefault="003C3D26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D26" w:rsidRDefault="003C3D26" w:rsidP="007A6B24">
      <w:r>
        <w:separator/>
      </w:r>
    </w:p>
  </w:footnote>
  <w:footnote w:type="continuationSeparator" w:id="0">
    <w:p w:rsidR="003C3D26" w:rsidRDefault="003C3D26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57"/>
    <w:multiLevelType w:val="singleLevel"/>
    <w:tmpl w:val="00000057"/>
    <w:name w:val="WW8Num31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6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7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46C78"/>
    <w:rsid w:val="00076344"/>
    <w:rsid w:val="000A4102"/>
    <w:rsid w:val="000E775C"/>
    <w:rsid w:val="00150226"/>
    <w:rsid w:val="0018326E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D1243"/>
    <w:rsid w:val="002D7D5B"/>
    <w:rsid w:val="002E0823"/>
    <w:rsid w:val="002F1C14"/>
    <w:rsid w:val="00342B92"/>
    <w:rsid w:val="00371BFA"/>
    <w:rsid w:val="00395366"/>
    <w:rsid w:val="003C3D26"/>
    <w:rsid w:val="003C46A6"/>
    <w:rsid w:val="003F00A9"/>
    <w:rsid w:val="00402C16"/>
    <w:rsid w:val="00421BB2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53434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B76DD"/>
    <w:rsid w:val="006C502B"/>
    <w:rsid w:val="006C57C2"/>
    <w:rsid w:val="0070168F"/>
    <w:rsid w:val="007027E0"/>
    <w:rsid w:val="00713A15"/>
    <w:rsid w:val="0074603D"/>
    <w:rsid w:val="007A6B24"/>
    <w:rsid w:val="007C61CB"/>
    <w:rsid w:val="007F0A13"/>
    <w:rsid w:val="00870514"/>
    <w:rsid w:val="00875AF9"/>
    <w:rsid w:val="008836B4"/>
    <w:rsid w:val="008D455B"/>
    <w:rsid w:val="008F0B69"/>
    <w:rsid w:val="00901B84"/>
    <w:rsid w:val="0094271F"/>
    <w:rsid w:val="00945545"/>
    <w:rsid w:val="009605D8"/>
    <w:rsid w:val="009A4A30"/>
    <w:rsid w:val="009B33F1"/>
    <w:rsid w:val="009B5D27"/>
    <w:rsid w:val="009C514D"/>
    <w:rsid w:val="009D7F57"/>
    <w:rsid w:val="00A105AE"/>
    <w:rsid w:val="00A14D36"/>
    <w:rsid w:val="00A21F9A"/>
    <w:rsid w:val="00A40570"/>
    <w:rsid w:val="00A54264"/>
    <w:rsid w:val="00A71F50"/>
    <w:rsid w:val="00A747EE"/>
    <w:rsid w:val="00A85C81"/>
    <w:rsid w:val="00AA6F84"/>
    <w:rsid w:val="00AB3155"/>
    <w:rsid w:val="00AD313B"/>
    <w:rsid w:val="00B03F12"/>
    <w:rsid w:val="00B0611D"/>
    <w:rsid w:val="00B364BD"/>
    <w:rsid w:val="00B537DE"/>
    <w:rsid w:val="00B739C0"/>
    <w:rsid w:val="00B7514D"/>
    <w:rsid w:val="00BB12CD"/>
    <w:rsid w:val="00BB6A93"/>
    <w:rsid w:val="00BE5D7A"/>
    <w:rsid w:val="00BF4A4B"/>
    <w:rsid w:val="00C11C63"/>
    <w:rsid w:val="00C30D56"/>
    <w:rsid w:val="00C43B3B"/>
    <w:rsid w:val="00CB46BC"/>
    <w:rsid w:val="00CB5CE2"/>
    <w:rsid w:val="00CF5C37"/>
    <w:rsid w:val="00D10B02"/>
    <w:rsid w:val="00D22F90"/>
    <w:rsid w:val="00D53C54"/>
    <w:rsid w:val="00D91DAF"/>
    <w:rsid w:val="00D97E31"/>
    <w:rsid w:val="00DD5BC3"/>
    <w:rsid w:val="00E279C0"/>
    <w:rsid w:val="00E873AF"/>
    <w:rsid w:val="00EA6242"/>
    <w:rsid w:val="00EB65C3"/>
    <w:rsid w:val="00EC0AC9"/>
    <w:rsid w:val="00ED1C27"/>
    <w:rsid w:val="00ED35F0"/>
    <w:rsid w:val="00EE2601"/>
    <w:rsid w:val="00EF2D25"/>
    <w:rsid w:val="00F02298"/>
    <w:rsid w:val="00F14EF9"/>
    <w:rsid w:val="00F22783"/>
    <w:rsid w:val="00F42CD4"/>
    <w:rsid w:val="00F45228"/>
    <w:rsid w:val="00FC7E9C"/>
    <w:rsid w:val="00FE3416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A5F39-1DB5-4DD0-89B3-C377DBA08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744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2016-02-29T21:50:00Z</dcterms:created>
  <dcterms:modified xsi:type="dcterms:W3CDTF">2016-03-02T21:56:00Z</dcterms:modified>
</cp:coreProperties>
</file>